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DDA2B" w14:textId="77777777" w:rsidR="00CD50C0" w:rsidRDefault="002304EB">
      <w:bookmarkStart w:id="0" w:name="_GoBack"/>
      <w:bookmarkEnd w:id="0"/>
      <w:r>
        <w:t>Dear Parent</w:t>
      </w:r>
    </w:p>
    <w:p w14:paraId="2C0796B6" w14:textId="77777777" w:rsidR="002304EB" w:rsidRPr="002304EB" w:rsidRDefault="002304EB">
      <w:pPr>
        <w:rPr>
          <w:b/>
          <w:u w:val="single"/>
        </w:rPr>
      </w:pPr>
      <w:r w:rsidRPr="002304EB">
        <w:rPr>
          <w:b/>
          <w:u w:val="single"/>
        </w:rPr>
        <w:t>School Closure</w:t>
      </w:r>
      <w:r w:rsidR="00005DE9">
        <w:rPr>
          <w:b/>
          <w:u w:val="single"/>
        </w:rPr>
        <w:t>: 20</w:t>
      </w:r>
      <w:r w:rsidR="00005DE9" w:rsidRPr="00005DE9">
        <w:rPr>
          <w:b/>
          <w:u w:val="single"/>
          <w:vertAlign w:val="superscript"/>
        </w:rPr>
        <w:t>th</w:t>
      </w:r>
      <w:r w:rsidR="00005DE9">
        <w:rPr>
          <w:b/>
          <w:u w:val="single"/>
        </w:rPr>
        <w:t xml:space="preserve"> March 2020</w:t>
      </w:r>
    </w:p>
    <w:p w14:paraId="3A2D9DF5" w14:textId="77777777" w:rsidR="00502622" w:rsidRDefault="002304EB" w:rsidP="00231AC7">
      <w:pPr>
        <w:autoSpaceDE w:val="0"/>
        <w:autoSpaceDN w:val="0"/>
        <w:adjustRightInd w:val="0"/>
        <w:spacing w:after="0" w:line="240" w:lineRule="auto"/>
      </w:pPr>
      <w:r>
        <w:t>As of today the school will remain closed to the majority of pupils as directed by the government</w:t>
      </w:r>
      <w:r w:rsidR="00005DE9">
        <w:t xml:space="preserve"> until further notice</w:t>
      </w:r>
      <w:r>
        <w:t>.</w:t>
      </w:r>
      <w:r w:rsidR="00231AC7">
        <w:t xml:space="preserve"> </w:t>
      </w:r>
    </w:p>
    <w:p w14:paraId="031191AE" w14:textId="77777777" w:rsidR="00502622" w:rsidRDefault="00502622" w:rsidP="00231AC7">
      <w:pPr>
        <w:autoSpaceDE w:val="0"/>
        <w:autoSpaceDN w:val="0"/>
        <w:adjustRightInd w:val="0"/>
        <w:spacing w:after="0" w:line="240" w:lineRule="auto"/>
      </w:pPr>
    </w:p>
    <w:p w14:paraId="540E733C" w14:textId="77777777" w:rsidR="00231AC7" w:rsidRPr="00231AC7" w:rsidRDefault="00502622" w:rsidP="00231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t>‘</w:t>
      </w:r>
      <w:r w:rsidR="00231AC7" w:rsidRPr="00231AC7">
        <w:rPr>
          <w:rFonts w:ascii="Calibri" w:hAnsi="Calibri" w:cs="Calibri"/>
          <w:bCs/>
          <w:i/>
          <w:iCs/>
          <w:color w:val="000000" w:themeColor="text1"/>
          <w:sz w:val="24"/>
          <w:szCs w:val="24"/>
          <w:lang w:val="en-US"/>
        </w:rPr>
        <w:t>the government has asked parents to keep their children at home, wherever possible, and asked schools to remain open only for those children who absolutely need to attend.”</w:t>
      </w:r>
    </w:p>
    <w:p w14:paraId="4967B963" w14:textId="77777777" w:rsidR="00502622" w:rsidRDefault="00502622"/>
    <w:p w14:paraId="2B3FEDB9" w14:textId="77777777" w:rsidR="002304EB" w:rsidRDefault="002304EB">
      <w:r>
        <w:t xml:space="preserve">The school will only be open for </w:t>
      </w:r>
      <w:r w:rsidR="00231AC7">
        <w:t xml:space="preserve">the most </w:t>
      </w:r>
      <w:r>
        <w:t>vulnerable pupils, those with EHCPs and key workers’ children.</w:t>
      </w:r>
    </w:p>
    <w:p w14:paraId="4E8F951E" w14:textId="77777777" w:rsidR="002304EB" w:rsidRDefault="00231AC7" w:rsidP="002304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Calibri" w:hAnsi="Calibri" w:cs="Calibri"/>
          <w:color w:val="000000" w:themeColor="text1"/>
          <w:sz w:val="24"/>
          <w:szCs w:val="24"/>
          <w:lang w:val="en-US"/>
        </w:rPr>
        <w:t xml:space="preserve">The Government have </w:t>
      </w:r>
      <w:r w:rsidR="002304EB">
        <w:rPr>
          <w:rFonts w:ascii="Calibri" w:hAnsi="Calibri" w:cs="Calibri"/>
          <w:color w:val="000000" w:themeColor="text1"/>
          <w:sz w:val="24"/>
          <w:szCs w:val="24"/>
          <w:lang w:val="en-US"/>
        </w:rPr>
        <w:t>released the definition of Key w</w:t>
      </w:r>
      <w:r w:rsidR="00005DE9">
        <w:rPr>
          <w:rFonts w:ascii="Calibri" w:hAnsi="Calibri" w:cs="Calibri"/>
          <w:color w:val="000000" w:themeColor="text1"/>
          <w:sz w:val="24"/>
          <w:szCs w:val="24"/>
          <w:lang w:val="en-US"/>
        </w:rPr>
        <w:t>orker status to us this morning:</w:t>
      </w:r>
    </w:p>
    <w:p w14:paraId="7558819A" w14:textId="77777777" w:rsidR="002304EB" w:rsidRDefault="002304EB" w:rsidP="002304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Calibri" w:hAnsi="Calibri" w:cs="Calibri"/>
          <w:color w:val="000000" w:themeColor="text1"/>
          <w:sz w:val="24"/>
          <w:szCs w:val="24"/>
          <w:lang w:val="en-US"/>
        </w:rPr>
        <w:t> </w:t>
      </w:r>
    </w:p>
    <w:p w14:paraId="5F70EBC0" w14:textId="77777777" w:rsidR="002304EB" w:rsidRDefault="00093899" w:rsidP="002304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0C0"/>
          <w:sz w:val="24"/>
          <w:szCs w:val="24"/>
          <w:lang w:val="en-US"/>
        </w:rPr>
      </w:pPr>
      <w:hyperlink r:id="rId7" w:history="1">
        <w:r w:rsidR="002304EB">
          <w:rPr>
            <w:rStyle w:val="Hyperlink"/>
            <w:rFonts w:ascii="Calibri" w:hAnsi="Calibri" w:cs="Calibri"/>
            <w:color w:val="0070C0"/>
            <w:sz w:val="24"/>
            <w:szCs w:val="24"/>
            <w:u w:val="none"/>
            <w:lang w:val="en-US"/>
          </w:rPr>
          <w:t>https://www.gov.uk/government/publications/coronavirus-covid-19-maintaining-educational-provision/guidance-for-schools-colleges-and-local-authorities-on-maintaining-educational-provision</w:t>
        </w:r>
      </w:hyperlink>
    </w:p>
    <w:p w14:paraId="0A1119DE" w14:textId="77777777" w:rsidR="00A56AC7" w:rsidRDefault="00A56AC7"/>
    <w:p w14:paraId="4D1A0974" w14:textId="77777777" w:rsidR="00A56AC7" w:rsidRDefault="002304EB">
      <w:r>
        <w:t xml:space="preserve">The </w:t>
      </w:r>
      <w:r w:rsidR="00A56AC7">
        <w:t xml:space="preserve">main </w:t>
      </w:r>
      <w:r>
        <w:t>school will be open from 8:40am until 3:20pm</w:t>
      </w:r>
      <w:r w:rsidR="00A56AC7">
        <w:t xml:space="preserve"> for all those children who need to come in, independent of age</w:t>
      </w:r>
      <w:r>
        <w:t>.</w:t>
      </w:r>
      <w:r w:rsidR="00A56AC7">
        <w:t xml:space="preserve"> They need to report to the main reception and they will be taken through to a supervised location. </w:t>
      </w:r>
      <w:r w:rsidR="00231AC7">
        <w:t>Activities will be provided</w:t>
      </w:r>
      <w:r w:rsidR="00502622">
        <w:t>,</w:t>
      </w:r>
      <w:r w:rsidR="00231AC7">
        <w:t xml:space="preserve"> but no</w:t>
      </w:r>
      <w:r w:rsidR="00502622">
        <w:t xml:space="preserve"> formal lessons will take place – we are no longer required to deliver the National Curriculum. </w:t>
      </w:r>
    </w:p>
    <w:p w14:paraId="7AE97CA1" w14:textId="77777777" w:rsidR="00A56AC7" w:rsidRDefault="00A56AC7">
      <w:r>
        <w:t>The kitchen will b</w:t>
      </w:r>
      <w:r w:rsidR="00231AC7">
        <w:t>e providing hot lunches, but not following the original set menu,</w:t>
      </w:r>
      <w:r>
        <w:t xml:space="preserve"> or you may provide a packed lunch.</w:t>
      </w:r>
    </w:p>
    <w:p w14:paraId="6A5F365B" w14:textId="77777777" w:rsidR="002304EB" w:rsidRDefault="002304EB">
      <w:r>
        <w:t xml:space="preserve"> The breakfast club and afterschool provision will be halted as of Monday 23</w:t>
      </w:r>
      <w:r w:rsidRPr="002304EB">
        <w:rPr>
          <w:vertAlign w:val="superscript"/>
        </w:rPr>
        <w:t>rd</w:t>
      </w:r>
      <w:r>
        <w:t xml:space="preserve"> March until further notice.</w:t>
      </w:r>
    </w:p>
    <w:p w14:paraId="61B5234A" w14:textId="77777777" w:rsidR="00502622" w:rsidRDefault="00502622">
      <w:r>
        <w:t>Any change of arrangements</w:t>
      </w:r>
      <w:r w:rsidR="00005DE9">
        <w:t xml:space="preserve"> or directives will be communicated with you as soon as we can.</w:t>
      </w:r>
      <w:r>
        <w:t xml:space="preserve"> </w:t>
      </w:r>
    </w:p>
    <w:p w14:paraId="7D17ACBD" w14:textId="77777777" w:rsidR="00502622" w:rsidRDefault="00A56AC7">
      <w:r>
        <w:t>The school office will remain open should you have any enquiries. We will</w:t>
      </w:r>
      <w:r w:rsidR="00502622">
        <w:t xml:space="preserve"> communicate via parent mail and on the school’s website: </w:t>
      </w:r>
      <w:hyperlink r:id="rId8" w:history="1">
        <w:r w:rsidR="00502622" w:rsidRPr="00422883">
          <w:rPr>
            <w:rStyle w:val="Hyperlink"/>
          </w:rPr>
          <w:t>www.southascotvillageschool.org.uk</w:t>
        </w:r>
      </w:hyperlink>
      <w:r w:rsidR="00005DE9">
        <w:t>. You can also email us on main@southascotvillageschool.org.uk.</w:t>
      </w:r>
    </w:p>
    <w:p w14:paraId="104ACD38" w14:textId="77777777" w:rsidR="00005DE9" w:rsidRDefault="00005DE9">
      <w:r>
        <w:t>Thank you for your continued support.</w:t>
      </w:r>
    </w:p>
    <w:p w14:paraId="20AF88E1" w14:textId="77777777" w:rsidR="00005DE9" w:rsidRDefault="00005DE9">
      <w:r>
        <w:t>Miss Kate Rimell</w:t>
      </w:r>
    </w:p>
    <w:p w14:paraId="0922E7AC" w14:textId="77777777" w:rsidR="00A56AC7" w:rsidRDefault="00502622">
      <w:r>
        <w:t xml:space="preserve"> </w:t>
      </w:r>
      <w:r w:rsidR="00A56AC7">
        <w:t xml:space="preserve">   </w:t>
      </w:r>
    </w:p>
    <w:sectPr w:rsidR="00A56A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4EB"/>
    <w:rsid w:val="00005DE9"/>
    <w:rsid w:val="00093899"/>
    <w:rsid w:val="002304EB"/>
    <w:rsid w:val="00231AC7"/>
    <w:rsid w:val="00502622"/>
    <w:rsid w:val="00A56AC7"/>
    <w:rsid w:val="00CD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6608C"/>
  <w15:chartTrackingRefBased/>
  <w15:docId w15:val="{8EC57921-AF86-4E45-A544-A93D6007A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04E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D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3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uthascotvillageschool.org.uk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gov.uk/government/publications/coronavirus-covid-19-maintaining-educational-provision/guidance-for-schools-colleges-and-local-authorities-on-maintaining-educational-provisio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A19F6B42A6DB45A8BE34FC231B3C21" ma:contentTypeVersion="12" ma:contentTypeDescription="Create a new document." ma:contentTypeScope="" ma:versionID="bce7c3d872a066fd9b82f0c4e192452e">
  <xsd:schema xmlns:xsd="http://www.w3.org/2001/XMLSchema" xmlns:xs="http://www.w3.org/2001/XMLSchema" xmlns:p="http://schemas.microsoft.com/office/2006/metadata/properties" xmlns:ns3="2850a542-94fe-4bff-9129-07b60c588bce" xmlns:ns4="142f292a-0aa3-47d6-9107-2ea419f89a7b" targetNamespace="http://schemas.microsoft.com/office/2006/metadata/properties" ma:root="true" ma:fieldsID="dcb4a9f8a891bbf182a67165d882ec29" ns3:_="" ns4:_="">
    <xsd:import namespace="2850a542-94fe-4bff-9129-07b60c588bce"/>
    <xsd:import namespace="142f292a-0aa3-47d6-9107-2ea419f89a7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0a542-94fe-4bff-9129-07b60c588bc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2f292a-0aa3-47d6-9107-2ea419f89a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393D2D-6940-4DBC-97DC-AA5F264C54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09BC1B-298B-4AF7-B64B-5CE32E3D70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50a542-94fe-4bff-9129-07b60c588bce"/>
    <ds:schemaRef ds:uri="142f292a-0aa3-47d6-9107-2ea419f89a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06C615-3A3F-413C-AC18-A8E5B1A64763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142f292a-0aa3-47d6-9107-2ea419f89a7b"/>
    <ds:schemaRef ds:uri="2850a542-94fe-4bff-9129-07b60c588b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Rimell</dc:creator>
  <cp:keywords/>
  <dc:description/>
  <cp:lastModifiedBy>Kate Rimell</cp:lastModifiedBy>
  <cp:revision>2</cp:revision>
  <cp:lastPrinted>2020-03-20T13:56:00Z</cp:lastPrinted>
  <dcterms:created xsi:type="dcterms:W3CDTF">2020-03-21T11:26:00Z</dcterms:created>
  <dcterms:modified xsi:type="dcterms:W3CDTF">2020-03-21T11:26:00Z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0x01010013A19F6B42A6DB45A8BE34FC231B3C21</vt:lpwstr>
  </property>
</Properties>
</file>